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6" w:rsidRPr="006D2D56" w:rsidRDefault="006D2D56" w:rsidP="006D2D56">
      <w:pPr>
        <w:jc w:val="lowKashida"/>
        <w:rPr>
          <w:rFonts w:eastAsia="SimSun"/>
          <w:b/>
          <w:sz w:val="20"/>
          <w:szCs w:val="20"/>
          <w:lang w:eastAsia="zh-CN"/>
        </w:rPr>
      </w:pPr>
      <w:r w:rsidRPr="006D2D56">
        <w:rPr>
          <w:rFonts w:eastAsia="SimSun"/>
          <w:b/>
          <w:sz w:val="20"/>
          <w:szCs w:val="20"/>
          <w:lang w:eastAsia="zh-CN"/>
        </w:rPr>
        <w:t>İL</w:t>
      </w:r>
      <w:r w:rsidRPr="006D2D56">
        <w:rPr>
          <w:rFonts w:eastAsia="SimSun"/>
          <w:b/>
          <w:sz w:val="20"/>
          <w:szCs w:val="20"/>
          <w:lang w:eastAsia="zh-CN"/>
        </w:rPr>
        <w:tab/>
        <w:t>: GENEL</w:t>
      </w:r>
    </w:p>
    <w:p w:rsidR="006D2D56" w:rsidRPr="006D2D56" w:rsidRDefault="00A379EB" w:rsidP="00F92B16">
      <w:pPr>
        <w:jc w:val="lowKashida"/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sz w:val="20"/>
          <w:szCs w:val="20"/>
          <w:lang w:eastAsia="zh-CN"/>
        </w:rPr>
        <w:t>TARİH</w:t>
      </w:r>
      <w:r>
        <w:rPr>
          <w:rFonts w:eastAsia="SimSun"/>
          <w:b/>
          <w:sz w:val="20"/>
          <w:szCs w:val="20"/>
          <w:lang w:eastAsia="zh-CN"/>
        </w:rPr>
        <w:tab/>
        <w:t xml:space="preserve">: </w:t>
      </w:r>
      <w:r w:rsidR="00F92B16">
        <w:rPr>
          <w:rFonts w:eastAsia="SimSun"/>
          <w:b/>
          <w:sz w:val="20"/>
          <w:szCs w:val="20"/>
          <w:lang w:eastAsia="zh-CN"/>
        </w:rPr>
        <w:t>11.</w:t>
      </w:r>
      <w:r>
        <w:rPr>
          <w:rFonts w:eastAsia="SimSun"/>
          <w:b/>
          <w:sz w:val="20"/>
          <w:szCs w:val="20"/>
          <w:lang w:eastAsia="zh-CN"/>
        </w:rPr>
        <w:t>08</w:t>
      </w:r>
      <w:r w:rsidR="006D2D56" w:rsidRPr="006D2D56">
        <w:rPr>
          <w:rFonts w:eastAsia="SimSun"/>
          <w:b/>
          <w:sz w:val="20"/>
          <w:szCs w:val="20"/>
          <w:lang w:eastAsia="zh-CN"/>
        </w:rPr>
        <w:t>.2017</w:t>
      </w:r>
    </w:p>
    <w:p w:rsidR="00BC3704" w:rsidRDefault="0056007E" w:rsidP="00BC3704">
      <w:pPr>
        <w:spacing w:before="120"/>
        <w:ind w:hanging="142"/>
        <w:jc w:val="center"/>
        <w:rPr>
          <w:rFonts w:ascii="Shaikh Hamdullah Basic" w:hAnsi="Shaikh Hamdullah Basic" w:cs="Shaikh Hamdullah Basic"/>
          <w:b/>
          <w:bCs/>
          <w:color w:val="0000FF"/>
        </w:rPr>
      </w:pPr>
      <w:r w:rsidRPr="0056007E">
        <w:rPr>
          <w:rFonts w:ascii="Shaikh Hamdullah Basic" w:hAnsi="Shaikh Hamdullah Basic" w:cs="Shaikh Hamdullah Basic"/>
          <w:b/>
          <w:bCs/>
          <w:noProof/>
          <w:color w:val="0000FF"/>
        </w:rPr>
        <w:drawing>
          <wp:inline distT="0" distB="0" distL="0" distR="0">
            <wp:extent cx="3265808" cy="2192020"/>
            <wp:effectExtent l="0" t="0" r="0" b="0"/>
            <wp:docPr id="13" name="Resim 13" descr="C:\Users\ahmet.sunetci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61" cy="219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5A" w:rsidRDefault="00BD43E2" w:rsidP="00DC151E">
      <w:pPr>
        <w:spacing w:before="120"/>
        <w:ind w:firstLine="51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Â</w:t>
      </w:r>
      <w:r w:rsidR="0010525A" w:rsidRPr="00FB0ABF">
        <w:rPr>
          <w:rFonts w:eastAsia="Calibri"/>
          <w:b/>
          <w:sz w:val="22"/>
          <w:szCs w:val="22"/>
          <w:lang w:eastAsia="en-US"/>
        </w:rPr>
        <w:t>YET</w:t>
      </w:r>
      <w:r>
        <w:rPr>
          <w:rFonts w:eastAsia="Calibri"/>
          <w:b/>
          <w:sz w:val="22"/>
          <w:szCs w:val="22"/>
          <w:lang w:eastAsia="en-US"/>
        </w:rPr>
        <w:t>E</w:t>
      </w:r>
      <w:r w:rsidR="0010525A" w:rsidRPr="00FB0ABF">
        <w:rPr>
          <w:rFonts w:eastAsia="Calibri"/>
          <w:b/>
          <w:sz w:val="22"/>
          <w:szCs w:val="22"/>
          <w:lang w:eastAsia="en-US"/>
        </w:rPr>
        <w:t>’L-KÜRSİ</w:t>
      </w:r>
      <w:r>
        <w:rPr>
          <w:rFonts w:eastAsia="Calibri"/>
          <w:b/>
          <w:sz w:val="22"/>
          <w:szCs w:val="22"/>
          <w:lang w:eastAsia="en-US"/>
        </w:rPr>
        <w:t>’</w:t>
      </w:r>
      <w:r w:rsidR="00DC151E">
        <w:rPr>
          <w:rFonts w:eastAsia="Calibri"/>
          <w:b/>
          <w:sz w:val="22"/>
          <w:szCs w:val="22"/>
          <w:lang w:eastAsia="en-US"/>
        </w:rPr>
        <w:t xml:space="preserve">DEN ÖĞRENDİĞİMİZ </w:t>
      </w:r>
      <w:r>
        <w:rPr>
          <w:rFonts w:eastAsia="Calibri"/>
          <w:b/>
          <w:sz w:val="22"/>
          <w:szCs w:val="22"/>
          <w:lang w:eastAsia="en-US"/>
        </w:rPr>
        <w:t>HAKİKATLER</w:t>
      </w:r>
    </w:p>
    <w:p w:rsidR="00DC151E" w:rsidRPr="00884C93" w:rsidRDefault="00DC151E" w:rsidP="00884C93">
      <w:pPr>
        <w:ind w:firstLine="510"/>
        <w:jc w:val="both"/>
        <w:rPr>
          <w:rFonts w:eastAsia="Calibri"/>
          <w:b/>
          <w:sz w:val="22"/>
          <w:szCs w:val="22"/>
          <w:lang w:eastAsia="en-US"/>
        </w:rPr>
      </w:pPr>
      <w:r w:rsidRPr="00884C93">
        <w:rPr>
          <w:rFonts w:eastAsia="Calibri"/>
          <w:b/>
          <w:sz w:val="22"/>
          <w:szCs w:val="22"/>
          <w:lang w:eastAsia="en-US"/>
        </w:rPr>
        <w:t>Cumanız Mübarek Olsun Aziz Kardeşlerim!</w:t>
      </w:r>
      <w:bookmarkStart w:id="0" w:name="_GoBack"/>
      <w:bookmarkEnd w:id="0"/>
    </w:p>
    <w:p w:rsidR="00BD43E2" w:rsidRPr="00884C93" w:rsidRDefault="006D2D56" w:rsidP="00884C93">
      <w:pPr>
        <w:ind w:firstLine="510"/>
        <w:jc w:val="both"/>
        <w:rPr>
          <w:sz w:val="22"/>
          <w:szCs w:val="22"/>
        </w:rPr>
      </w:pPr>
      <w:r w:rsidRPr="00884C93">
        <w:rPr>
          <w:rFonts w:eastAsia="Calibri"/>
          <w:bCs/>
          <w:sz w:val="22"/>
          <w:szCs w:val="22"/>
          <w:lang w:eastAsia="en-US"/>
        </w:rPr>
        <w:t>Yüce Kitabımız Kur’an-ı Kerim’de Ayet</w:t>
      </w:r>
      <w:r w:rsidR="00BD43E2" w:rsidRPr="00884C93">
        <w:rPr>
          <w:rFonts w:eastAsia="Calibri"/>
          <w:bCs/>
          <w:sz w:val="22"/>
          <w:szCs w:val="22"/>
          <w:lang w:eastAsia="en-US"/>
        </w:rPr>
        <w:t>e</w:t>
      </w:r>
      <w:r w:rsidRPr="00884C93">
        <w:rPr>
          <w:rFonts w:eastAsia="Calibri"/>
          <w:bCs/>
          <w:sz w:val="22"/>
          <w:szCs w:val="22"/>
          <w:lang w:eastAsia="en-US"/>
        </w:rPr>
        <w:t>’l-Kürsi</w:t>
      </w:r>
      <w:r w:rsidR="00BD43E2" w:rsidRPr="00884C93">
        <w:rPr>
          <w:rFonts w:eastAsia="Calibri"/>
          <w:bCs/>
          <w:sz w:val="22"/>
          <w:szCs w:val="22"/>
          <w:lang w:eastAsia="en-US"/>
        </w:rPr>
        <w:t xml:space="preserve"> adıyla bildiğimiz </w:t>
      </w:r>
      <w:r w:rsidRPr="00884C93">
        <w:rPr>
          <w:rFonts w:eastAsia="Calibri"/>
          <w:bCs/>
          <w:sz w:val="22"/>
          <w:szCs w:val="22"/>
          <w:lang w:eastAsia="en-US"/>
        </w:rPr>
        <w:t xml:space="preserve">muhteşem bir ayet vardır. Bu ayette Rabbimiz kendini </w:t>
      </w:r>
      <w:r w:rsidR="00BD43E2" w:rsidRPr="00884C93">
        <w:rPr>
          <w:rFonts w:eastAsia="Calibri"/>
          <w:bCs/>
          <w:sz w:val="22"/>
          <w:szCs w:val="22"/>
          <w:lang w:eastAsia="en-US"/>
        </w:rPr>
        <w:t xml:space="preserve">bizlere </w:t>
      </w:r>
      <w:r w:rsidRPr="00884C93">
        <w:rPr>
          <w:rFonts w:eastAsia="Calibri"/>
          <w:bCs/>
          <w:sz w:val="22"/>
          <w:szCs w:val="22"/>
          <w:lang w:eastAsia="en-US"/>
        </w:rPr>
        <w:t>veciz bir şekilde tanıtmıştır. Esma-i Hüsna’sından örnekler vermiştir. Peygamber</w:t>
      </w:r>
      <w:r w:rsidR="00BD43E2" w:rsidRPr="00884C93">
        <w:rPr>
          <w:rFonts w:eastAsia="Calibri"/>
          <w:bCs/>
          <w:sz w:val="22"/>
          <w:szCs w:val="22"/>
          <w:lang w:eastAsia="en-US"/>
        </w:rPr>
        <w:t>imiz</w:t>
      </w:r>
      <w:r w:rsidR="009F2A54" w:rsidRPr="00884C93">
        <w:rPr>
          <w:rFonts w:eastAsia="Calibri"/>
          <w:bCs/>
          <w:sz w:val="22"/>
          <w:szCs w:val="22"/>
          <w:lang w:eastAsia="en-US"/>
        </w:rPr>
        <w:t xml:space="preserve"> (s.a.s) de</w:t>
      </w:r>
      <w:r w:rsidR="00BD43E2" w:rsidRPr="00884C93">
        <w:rPr>
          <w:rFonts w:eastAsia="Calibri"/>
          <w:bCs/>
          <w:sz w:val="22"/>
          <w:szCs w:val="22"/>
          <w:lang w:eastAsia="en-US"/>
        </w:rPr>
        <w:t xml:space="preserve">, </w:t>
      </w:r>
      <w:r w:rsidR="00BD43E2" w:rsidRPr="00884C93">
        <w:rPr>
          <w:b/>
          <w:bCs/>
          <w:sz w:val="22"/>
          <w:szCs w:val="22"/>
        </w:rPr>
        <w:t>“Namazın ardından Âyete’l-Kürsî’</w:t>
      </w:r>
      <w:r w:rsidRPr="00884C93">
        <w:rPr>
          <w:b/>
          <w:bCs/>
          <w:sz w:val="22"/>
          <w:szCs w:val="22"/>
        </w:rPr>
        <w:t>yi okuyan kimse, sonraki namaza kadar Allah</w:t>
      </w:r>
      <w:r w:rsidR="00BD43E2" w:rsidRPr="00884C93">
        <w:rPr>
          <w:b/>
          <w:bCs/>
          <w:sz w:val="22"/>
          <w:szCs w:val="22"/>
        </w:rPr>
        <w:t>’</w:t>
      </w:r>
      <w:r w:rsidRPr="00884C93">
        <w:rPr>
          <w:b/>
          <w:bCs/>
          <w:sz w:val="22"/>
          <w:szCs w:val="22"/>
        </w:rPr>
        <w:t>ın himayesi altındadır.”</w:t>
      </w:r>
      <w:r w:rsidRPr="00884C93">
        <w:rPr>
          <w:rStyle w:val="SonnotBavurusu"/>
          <w:b/>
          <w:bCs/>
          <w:sz w:val="22"/>
          <w:szCs w:val="22"/>
        </w:rPr>
        <w:endnoteReference w:id="2"/>
      </w:r>
      <w:r w:rsidR="00CE734A">
        <w:rPr>
          <w:b/>
          <w:bCs/>
          <w:sz w:val="22"/>
          <w:szCs w:val="22"/>
        </w:rPr>
        <w:t xml:space="preserve"> </w:t>
      </w:r>
      <w:r w:rsidR="00BD43E2" w:rsidRPr="00884C93">
        <w:rPr>
          <w:sz w:val="22"/>
          <w:szCs w:val="22"/>
        </w:rPr>
        <w:t>buyurarak bizlere bu âyeti okuma</w:t>
      </w:r>
      <w:r w:rsidR="001B3D75" w:rsidRPr="00884C93">
        <w:rPr>
          <w:sz w:val="22"/>
          <w:szCs w:val="22"/>
        </w:rPr>
        <w:t xml:space="preserve">mızı </w:t>
      </w:r>
      <w:r w:rsidR="00BD43E2" w:rsidRPr="00884C93">
        <w:rPr>
          <w:sz w:val="22"/>
          <w:szCs w:val="22"/>
        </w:rPr>
        <w:t>tavsiye etmiştir. Geliniz bugünkü hutbemizde Rabbimizin Ayete’l-Kürsi’de</w:t>
      </w:r>
      <w:r w:rsidR="00CE734A">
        <w:rPr>
          <w:sz w:val="22"/>
          <w:szCs w:val="22"/>
        </w:rPr>
        <w:t xml:space="preserve"> </w:t>
      </w:r>
      <w:r w:rsidR="00BD3E5E" w:rsidRPr="00884C93">
        <w:rPr>
          <w:rStyle w:val="SonnotBavurusu"/>
          <w:sz w:val="22"/>
          <w:szCs w:val="22"/>
        </w:rPr>
        <w:endnoteReference w:id="3"/>
      </w:r>
      <w:r w:rsidR="00BD43E2" w:rsidRPr="00884C93">
        <w:rPr>
          <w:sz w:val="22"/>
          <w:szCs w:val="22"/>
        </w:rPr>
        <w:t xml:space="preserve"> bizlere öğrettiği hakikatlere hep birlikte kulak verelim.</w:t>
      </w:r>
    </w:p>
    <w:p w:rsidR="006D2D56" w:rsidRPr="00884C93" w:rsidRDefault="006D2D56" w:rsidP="00884C93">
      <w:pPr>
        <w:ind w:firstLine="510"/>
        <w:jc w:val="both"/>
        <w:rPr>
          <w:b/>
          <w:bCs/>
          <w:sz w:val="22"/>
          <w:szCs w:val="22"/>
        </w:rPr>
      </w:pPr>
      <w:r w:rsidRPr="00884C93">
        <w:rPr>
          <w:b/>
          <w:bCs/>
          <w:sz w:val="22"/>
          <w:szCs w:val="22"/>
        </w:rPr>
        <w:t>Aziz Müminler!</w:t>
      </w:r>
    </w:p>
    <w:p w:rsidR="00915A7B" w:rsidRPr="00884C93" w:rsidRDefault="006D2D56" w:rsidP="00884C93">
      <w:pPr>
        <w:ind w:firstLine="510"/>
        <w:jc w:val="both"/>
        <w:rPr>
          <w:rFonts w:ascii="Calibri" w:hAnsi="Calibri" w:cs="Shaikh Hamdullah Basic"/>
          <w:b/>
          <w:bCs/>
          <w:color w:val="0000FF"/>
          <w:sz w:val="22"/>
          <w:szCs w:val="22"/>
        </w:rPr>
      </w:pPr>
      <w:r w:rsidRPr="00884C93">
        <w:rPr>
          <w:sz w:val="22"/>
          <w:szCs w:val="22"/>
        </w:rPr>
        <w:t xml:space="preserve">Rabbimizin </w:t>
      </w:r>
      <w:r w:rsidR="00BD43E2" w:rsidRPr="00884C93">
        <w:rPr>
          <w:rFonts w:eastAsia="Calibri"/>
          <w:bCs/>
          <w:sz w:val="22"/>
          <w:szCs w:val="22"/>
          <w:lang w:eastAsia="en-US"/>
        </w:rPr>
        <w:t>Ayete’l-Kürsi’de</w:t>
      </w:r>
      <w:r w:rsidR="00CE734A">
        <w:rPr>
          <w:rFonts w:eastAsia="Calibri"/>
          <w:bCs/>
          <w:sz w:val="22"/>
          <w:szCs w:val="22"/>
          <w:lang w:eastAsia="en-US"/>
        </w:rPr>
        <w:t xml:space="preserve"> </w:t>
      </w:r>
      <w:r w:rsidRPr="00884C93">
        <w:rPr>
          <w:sz w:val="22"/>
          <w:szCs w:val="22"/>
        </w:rPr>
        <w:t>bizlere öğrettiği ilk hakikat</w:t>
      </w:r>
      <w:r w:rsidR="00CE734A">
        <w:rPr>
          <w:sz w:val="22"/>
          <w:szCs w:val="22"/>
        </w:rPr>
        <w:t xml:space="preserve"> </w:t>
      </w:r>
      <w:r w:rsidR="003E6FBB" w:rsidRPr="00884C93">
        <w:rPr>
          <w:rFonts w:ascii="Calibri" w:hAnsi="Calibri" w:cs="Shaikh Hamdullah Basic"/>
          <w:b/>
          <w:bCs/>
          <w:noProof/>
          <w:color w:val="0000FF"/>
          <w:sz w:val="22"/>
          <w:szCs w:val="22"/>
          <w:rtl/>
        </w:rPr>
        <w:drawing>
          <wp:inline distT="0" distB="0" distL="0" distR="0">
            <wp:extent cx="1049020" cy="200660"/>
            <wp:effectExtent l="0" t="0" r="0" b="8890"/>
            <wp:docPr id="2" name="Resim 2" descr="C:\Users\ahmet.sunetc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C93">
        <w:rPr>
          <w:rFonts w:cs="Shaikh Hamdullah Basic"/>
          <w:sz w:val="22"/>
          <w:szCs w:val="22"/>
        </w:rPr>
        <w:t>Allah’tan başka hiçbir ilah</w:t>
      </w:r>
      <w:r w:rsidR="00CE734A">
        <w:rPr>
          <w:rFonts w:cs="Shaikh Hamdullah Basic"/>
          <w:sz w:val="22"/>
          <w:szCs w:val="22"/>
        </w:rPr>
        <w:t xml:space="preserve"> </w:t>
      </w:r>
      <w:r w:rsidRPr="00884C93">
        <w:rPr>
          <w:rFonts w:cs="Shaikh Hamdullah Basic"/>
          <w:sz w:val="22"/>
          <w:szCs w:val="22"/>
        </w:rPr>
        <w:t>olmadığıdır.</w:t>
      </w:r>
      <w:r w:rsidR="00B23F79" w:rsidRPr="00884C93">
        <w:rPr>
          <w:rFonts w:cs="Shaikh Hamdullah Basic"/>
          <w:sz w:val="22"/>
          <w:szCs w:val="22"/>
        </w:rPr>
        <w:t xml:space="preserve"> Hepimiz, Allah’ın kuluyuz. Hepimiz, O’nun kudreti karşısında aciziz. Hepimiz O’nun yardımına, rahmetine, affına muhtacız. D</w:t>
      </w:r>
      <w:r w:rsidRPr="00884C93">
        <w:rPr>
          <w:rFonts w:cs="Shaikh Hamdullah Basic"/>
          <w:sz w:val="22"/>
          <w:szCs w:val="22"/>
        </w:rPr>
        <w:t>ünyanın türlü</w:t>
      </w:r>
      <w:r w:rsidR="00F92B16" w:rsidRPr="00884C93">
        <w:rPr>
          <w:rFonts w:cs="Shaikh Hamdullah Basic"/>
          <w:sz w:val="22"/>
          <w:szCs w:val="22"/>
        </w:rPr>
        <w:t xml:space="preserve"> meşakkatleri karşısında </w:t>
      </w:r>
      <w:r w:rsidR="00AE1B7E" w:rsidRPr="00884C93">
        <w:rPr>
          <w:rFonts w:cs="Shaikh Hamdullah Basic"/>
          <w:sz w:val="22"/>
          <w:szCs w:val="22"/>
        </w:rPr>
        <w:t>el açıp aman dileye</w:t>
      </w:r>
      <w:r w:rsidR="00B23F79" w:rsidRPr="00884C93">
        <w:rPr>
          <w:rFonts w:cs="Shaikh Hamdullah Basic"/>
          <w:sz w:val="22"/>
          <w:szCs w:val="22"/>
        </w:rPr>
        <w:t xml:space="preserve">bileceğimiz, yegâne sığınağımız, dayanağımız O’dur. </w:t>
      </w:r>
      <w:r w:rsidRPr="00884C93">
        <w:rPr>
          <w:rFonts w:cs="Shaikh Hamdullah Basic"/>
          <w:sz w:val="22"/>
          <w:szCs w:val="22"/>
        </w:rPr>
        <w:t>Bize düşen</w:t>
      </w:r>
      <w:r w:rsidR="00B23F79" w:rsidRPr="00884C93">
        <w:rPr>
          <w:rFonts w:cs="Shaikh Hamdullah Basic"/>
          <w:sz w:val="22"/>
          <w:szCs w:val="22"/>
        </w:rPr>
        <w:t xml:space="preserve">,Rabbimize hakkıyla kul olmaktır. Kur’an’ın ve Peygamberimiz (s.a.s)’in gösterdiği sırat-ı müstakimden, dosdoğru yoldan ayrılmamaktır. </w:t>
      </w:r>
    </w:p>
    <w:p w:rsidR="00C54BC8" w:rsidRPr="00884C93" w:rsidRDefault="00C54BC8" w:rsidP="00884C93">
      <w:pPr>
        <w:ind w:firstLine="510"/>
        <w:jc w:val="both"/>
        <w:rPr>
          <w:b/>
          <w:bCs/>
          <w:sz w:val="22"/>
          <w:szCs w:val="22"/>
        </w:rPr>
      </w:pPr>
      <w:r w:rsidRPr="00884C93">
        <w:rPr>
          <w:b/>
          <w:bCs/>
          <w:sz w:val="22"/>
          <w:szCs w:val="22"/>
        </w:rPr>
        <w:t>Kardeşlerim!</w:t>
      </w:r>
    </w:p>
    <w:p w:rsidR="00C93ED0" w:rsidRPr="00884C93" w:rsidRDefault="006D2D56" w:rsidP="00884C93">
      <w:pPr>
        <w:ind w:firstLine="510"/>
        <w:jc w:val="both"/>
        <w:rPr>
          <w:sz w:val="22"/>
          <w:szCs w:val="22"/>
        </w:rPr>
      </w:pPr>
      <w:r w:rsidRPr="00884C93">
        <w:rPr>
          <w:sz w:val="22"/>
          <w:szCs w:val="22"/>
        </w:rPr>
        <w:t>Rabbimiz</w:t>
      </w:r>
      <w:r w:rsidR="00C93ED0" w:rsidRPr="00884C93">
        <w:rPr>
          <w:sz w:val="22"/>
          <w:szCs w:val="22"/>
        </w:rPr>
        <w:t>,</w:t>
      </w:r>
      <w:r w:rsidR="003E6FBB" w:rsidRPr="00884C93">
        <w:rPr>
          <w:noProof/>
          <w:sz w:val="22"/>
          <w:szCs w:val="22"/>
        </w:rPr>
        <w:drawing>
          <wp:inline distT="0" distB="0" distL="0" distR="0">
            <wp:extent cx="749300" cy="233680"/>
            <wp:effectExtent l="0" t="0" r="0" b="0"/>
            <wp:docPr id="3" name="Resim 3" descr="C:\Users\ahmet.sunetci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D0" w:rsidRPr="00884C93">
        <w:rPr>
          <w:rFonts w:asciiTheme="majorBidi" w:hAnsiTheme="majorBidi" w:cstheme="majorBidi"/>
          <w:sz w:val="22"/>
          <w:szCs w:val="22"/>
        </w:rPr>
        <w:t>’dur.O, her daim diridir</w:t>
      </w:r>
      <w:r w:rsidR="004D0544" w:rsidRPr="00884C93">
        <w:rPr>
          <w:rFonts w:asciiTheme="majorBidi" w:hAnsiTheme="majorBidi" w:cstheme="majorBidi"/>
          <w:sz w:val="22"/>
          <w:szCs w:val="22"/>
        </w:rPr>
        <w:t xml:space="preserve">, bâkidir. Hayatı veren de alan da O’dur. </w:t>
      </w:r>
      <w:r w:rsidR="00C93ED0" w:rsidRPr="00884C93">
        <w:rPr>
          <w:rFonts w:asciiTheme="majorBidi" w:hAnsiTheme="majorBidi" w:cstheme="majorBidi"/>
          <w:sz w:val="22"/>
          <w:szCs w:val="22"/>
        </w:rPr>
        <w:t xml:space="preserve">Her şeyin varlığı O’na bağlıdır. </w:t>
      </w:r>
      <w:r w:rsidRPr="00884C93">
        <w:rPr>
          <w:sz w:val="22"/>
          <w:szCs w:val="22"/>
        </w:rPr>
        <w:t>Bize düşen</w:t>
      </w:r>
      <w:r w:rsidR="00DC151E" w:rsidRPr="00884C93">
        <w:rPr>
          <w:sz w:val="22"/>
          <w:szCs w:val="22"/>
        </w:rPr>
        <w:t>,</w:t>
      </w:r>
      <w:r w:rsidR="00C93ED0" w:rsidRPr="00884C93">
        <w:rPr>
          <w:sz w:val="22"/>
          <w:szCs w:val="22"/>
        </w:rPr>
        <w:t>dünyanın fani, hayatın</w:t>
      </w:r>
      <w:r w:rsidR="004D0544" w:rsidRPr="00884C93">
        <w:rPr>
          <w:sz w:val="22"/>
          <w:szCs w:val="22"/>
        </w:rPr>
        <w:t xml:space="preserve"> bir</w:t>
      </w:r>
      <w:r w:rsidR="00C93ED0" w:rsidRPr="00884C93">
        <w:rPr>
          <w:sz w:val="22"/>
          <w:szCs w:val="22"/>
        </w:rPr>
        <w:t xml:space="preserve"> emanet olduğu bilinciyle ya</w:t>
      </w:r>
      <w:r w:rsidRPr="00884C93">
        <w:rPr>
          <w:sz w:val="22"/>
          <w:szCs w:val="22"/>
        </w:rPr>
        <w:t xml:space="preserve">şamaktır. </w:t>
      </w:r>
    </w:p>
    <w:p w:rsidR="00C93ED0" w:rsidRPr="00884C93" w:rsidRDefault="003E6FBB" w:rsidP="00884C93">
      <w:pPr>
        <w:ind w:firstLine="510"/>
        <w:jc w:val="both"/>
        <w:rPr>
          <w:sz w:val="22"/>
          <w:szCs w:val="22"/>
        </w:rPr>
      </w:pPr>
      <w:r w:rsidRPr="00884C93">
        <w:rPr>
          <w:rFonts w:ascii="Calibri" w:hAnsi="Calibri" w:cs="Shaikh Hamdullah Basic"/>
          <w:b/>
          <w:bCs/>
          <w:noProof/>
          <w:color w:val="0000FF"/>
          <w:sz w:val="22"/>
          <w:szCs w:val="22"/>
          <w:rtl/>
        </w:rPr>
        <w:drawing>
          <wp:inline distT="0" distB="0" distL="0" distR="0">
            <wp:extent cx="1292860" cy="299720"/>
            <wp:effectExtent l="0" t="0" r="2540" b="5080"/>
            <wp:docPr id="4" name="Resim 4" descr="C:\Users\ahmet.sunetci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.sunetci\Desktop\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884C93">
        <w:rPr>
          <w:sz w:val="22"/>
          <w:szCs w:val="22"/>
        </w:rPr>
        <w:t>Allah,</w:t>
      </w:r>
      <w:r w:rsidR="00CE734A">
        <w:rPr>
          <w:sz w:val="22"/>
          <w:szCs w:val="22"/>
        </w:rPr>
        <w:t xml:space="preserve"> </w:t>
      </w:r>
      <w:r w:rsidR="004D0544" w:rsidRPr="00884C93">
        <w:rPr>
          <w:sz w:val="22"/>
          <w:szCs w:val="22"/>
        </w:rPr>
        <w:t xml:space="preserve">yaratılmışlara </w:t>
      </w:r>
      <w:r w:rsidR="00C93ED0" w:rsidRPr="00884C93">
        <w:rPr>
          <w:sz w:val="22"/>
          <w:szCs w:val="22"/>
        </w:rPr>
        <w:t xml:space="preserve">özgü </w:t>
      </w:r>
      <w:r w:rsidR="004D0544" w:rsidRPr="00884C93">
        <w:rPr>
          <w:sz w:val="22"/>
          <w:szCs w:val="22"/>
        </w:rPr>
        <w:t xml:space="preserve">niteliklerden </w:t>
      </w:r>
      <w:r w:rsidR="00C93ED0" w:rsidRPr="00884C93">
        <w:rPr>
          <w:sz w:val="22"/>
          <w:szCs w:val="22"/>
        </w:rPr>
        <w:t xml:space="preserve">münezzehtir. O, her anımıza, her </w:t>
      </w:r>
      <w:r w:rsidR="004D0544" w:rsidRPr="00884C93">
        <w:rPr>
          <w:sz w:val="22"/>
          <w:szCs w:val="22"/>
        </w:rPr>
        <w:t xml:space="preserve">davranışımıza </w:t>
      </w:r>
      <w:r w:rsidR="00C93ED0" w:rsidRPr="00884C93">
        <w:rPr>
          <w:sz w:val="22"/>
          <w:szCs w:val="22"/>
        </w:rPr>
        <w:t xml:space="preserve">hâkimdir. Bize düşen, </w:t>
      </w:r>
      <w:r w:rsidR="004A5D0A" w:rsidRPr="00884C93">
        <w:rPr>
          <w:sz w:val="22"/>
          <w:szCs w:val="22"/>
        </w:rPr>
        <w:t>Rabbimizin</w:t>
      </w:r>
      <w:r w:rsidR="00C93ED0" w:rsidRPr="00884C93">
        <w:rPr>
          <w:sz w:val="22"/>
          <w:szCs w:val="22"/>
        </w:rPr>
        <w:t xml:space="preserve"> bizlere şah damarımızdan daha yakın olduğunu aklımızdan çıkarmamaktır.</w:t>
      </w:r>
    </w:p>
    <w:p w:rsidR="003E6FBB" w:rsidRPr="00884C93" w:rsidRDefault="003E6FBB" w:rsidP="00884C93">
      <w:pPr>
        <w:ind w:firstLine="426"/>
        <w:jc w:val="both"/>
        <w:rPr>
          <w:rFonts w:asciiTheme="majorBidi" w:hAnsiTheme="majorBidi" w:cstheme="majorBidi"/>
          <w:sz w:val="22"/>
          <w:szCs w:val="22"/>
        </w:rPr>
      </w:pPr>
      <w:r w:rsidRPr="00884C93">
        <w:rPr>
          <w:rFonts w:ascii="Calibri" w:hAnsi="Calibri" w:cs="Shaikh Hamdullah Basic"/>
          <w:b/>
          <w:bCs/>
          <w:noProof/>
          <w:color w:val="0000FF"/>
          <w:sz w:val="22"/>
          <w:szCs w:val="22"/>
          <w:rtl/>
        </w:rPr>
        <w:drawing>
          <wp:inline distT="0" distB="0" distL="0" distR="0">
            <wp:extent cx="1422400" cy="281940"/>
            <wp:effectExtent l="0" t="0" r="6350" b="3810"/>
            <wp:docPr id="5" name="Resim 5" descr="C:\Users\ahmet.sunetci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.sunetci\Desktop\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D0" w:rsidRPr="00884C93">
        <w:rPr>
          <w:rFonts w:ascii="Calibri" w:hAnsi="Calibri" w:cs="Shaikh Hamdullah Basic"/>
          <w:b/>
          <w:bCs/>
          <w:color w:val="0000FF"/>
          <w:sz w:val="22"/>
          <w:szCs w:val="22"/>
        </w:rPr>
        <w:tab/>
      </w:r>
      <w:r w:rsidR="004D0544" w:rsidRPr="00884C93">
        <w:rPr>
          <w:rFonts w:asciiTheme="majorBidi" w:hAnsiTheme="majorBidi" w:cstheme="majorBidi"/>
          <w:sz w:val="22"/>
          <w:szCs w:val="22"/>
        </w:rPr>
        <w:t xml:space="preserve">Kâinatta var olan her şey Allah’a aittir. Mülk O’nundur, Hüküm O’nundur. </w:t>
      </w:r>
      <w:r w:rsidR="006D2D56" w:rsidRPr="00884C93">
        <w:rPr>
          <w:rFonts w:asciiTheme="majorBidi" w:hAnsiTheme="majorBidi" w:cstheme="majorBidi"/>
          <w:sz w:val="22"/>
          <w:szCs w:val="22"/>
        </w:rPr>
        <w:t>Nimet</w:t>
      </w:r>
      <w:r w:rsidR="004D0544" w:rsidRPr="00884C93">
        <w:rPr>
          <w:rFonts w:asciiTheme="majorBidi" w:hAnsiTheme="majorBidi" w:cstheme="majorBidi"/>
          <w:sz w:val="22"/>
          <w:szCs w:val="22"/>
        </w:rPr>
        <w:t xml:space="preserve"> O’nundur. Varlık da yokluk da, darlık da bolluk da O’ndandır. Bize düşen, </w:t>
      </w:r>
      <w:r w:rsidR="00180EC3" w:rsidRPr="00884C93">
        <w:rPr>
          <w:rFonts w:asciiTheme="majorBidi" w:hAnsiTheme="majorBidi" w:cstheme="majorBidi"/>
          <w:sz w:val="22"/>
          <w:szCs w:val="22"/>
        </w:rPr>
        <w:t xml:space="preserve">her durumda </w:t>
      </w:r>
      <w:r w:rsidR="004D0544" w:rsidRPr="00884C93">
        <w:rPr>
          <w:rFonts w:asciiTheme="majorBidi" w:hAnsiTheme="majorBidi" w:cstheme="majorBidi"/>
          <w:sz w:val="22"/>
          <w:szCs w:val="22"/>
        </w:rPr>
        <w:t xml:space="preserve">zikreden bir dile, şükreden bir </w:t>
      </w:r>
      <w:r w:rsidR="000C1506" w:rsidRPr="00884C93">
        <w:rPr>
          <w:rFonts w:asciiTheme="majorBidi" w:hAnsiTheme="majorBidi" w:cstheme="majorBidi"/>
          <w:sz w:val="22"/>
          <w:szCs w:val="22"/>
        </w:rPr>
        <w:t>kalbe</w:t>
      </w:r>
      <w:r w:rsidR="004D0544" w:rsidRPr="00884C93">
        <w:rPr>
          <w:rFonts w:asciiTheme="majorBidi" w:hAnsiTheme="majorBidi" w:cstheme="majorBidi"/>
          <w:sz w:val="22"/>
          <w:szCs w:val="22"/>
        </w:rPr>
        <w:t xml:space="preserve">, tefekkür eden bir zihne sahip </w:t>
      </w:r>
      <w:r w:rsidR="000C1506" w:rsidRPr="00884C93">
        <w:rPr>
          <w:rFonts w:asciiTheme="majorBidi" w:hAnsiTheme="majorBidi" w:cstheme="majorBidi"/>
          <w:sz w:val="22"/>
          <w:szCs w:val="22"/>
        </w:rPr>
        <w:t>olabilmektir.</w:t>
      </w:r>
    </w:p>
    <w:p w:rsidR="00C54BC8" w:rsidRPr="00884C93" w:rsidRDefault="003E6FBB" w:rsidP="00884C93">
      <w:pPr>
        <w:ind w:firstLine="426"/>
        <w:jc w:val="both"/>
        <w:rPr>
          <w:sz w:val="22"/>
          <w:szCs w:val="22"/>
        </w:rPr>
      </w:pPr>
      <w:r w:rsidRPr="00884C93">
        <w:rPr>
          <w:rFonts w:asciiTheme="majorBidi" w:hAnsiTheme="majorBidi" w:cstheme="majorBidi"/>
          <w:noProof/>
          <w:sz w:val="22"/>
          <w:szCs w:val="22"/>
        </w:rPr>
        <w:lastRenderedPageBreak/>
        <w:drawing>
          <wp:inline distT="0" distB="0" distL="0" distR="0">
            <wp:extent cx="1727200" cy="287020"/>
            <wp:effectExtent l="0" t="0" r="6350" b="0"/>
            <wp:docPr id="6" name="Resim 6" descr="C:\Users\ahmet.sunetc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.sunetci\Desktop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BA2" w:rsidRPr="00884C93">
        <w:rPr>
          <w:sz w:val="22"/>
          <w:szCs w:val="22"/>
        </w:rPr>
        <w:t>R</w:t>
      </w:r>
      <w:r w:rsidR="006D2D56" w:rsidRPr="00884C93">
        <w:rPr>
          <w:sz w:val="22"/>
          <w:szCs w:val="22"/>
        </w:rPr>
        <w:t>abb</w:t>
      </w:r>
      <w:r w:rsidR="008F04A5" w:rsidRPr="00884C93">
        <w:rPr>
          <w:sz w:val="22"/>
          <w:szCs w:val="22"/>
        </w:rPr>
        <w:t>imiz</w:t>
      </w:r>
      <w:r w:rsidR="00F92B16" w:rsidRPr="00884C93">
        <w:rPr>
          <w:sz w:val="22"/>
          <w:szCs w:val="22"/>
        </w:rPr>
        <w:t xml:space="preserve">in izni olmadan hiç kimsenin bize ne faydası olabilir ne de zararı dokunabilir. Allah </w:t>
      </w:r>
      <w:r w:rsidR="008F04A5" w:rsidRPr="00884C93">
        <w:rPr>
          <w:sz w:val="22"/>
          <w:szCs w:val="22"/>
        </w:rPr>
        <w:t xml:space="preserve">katında bizi değerli kılan, O’na olan </w:t>
      </w:r>
      <w:r w:rsidR="006D2D56" w:rsidRPr="00884C93">
        <w:rPr>
          <w:sz w:val="22"/>
          <w:szCs w:val="22"/>
        </w:rPr>
        <w:t>imanımızdır</w:t>
      </w:r>
      <w:r w:rsidR="008F04A5" w:rsidRPr="00884C93">
        <w:rPr>
          <w:sz w:val="22"/>
          <w:szCs w:val="22"/>
        </w:rPr>
        <w:t>, teslimiyetimizdir</w:t>
      </w:r>
      <w:r w:rsidR="00C41A23" w:rsidRPr="00884C93">
        <w:rPr>
          <w:sz w:val="22"/>
          <w:szCs w:val="22"/>
        </w:rPr>
        <w:t xml:space="preserve">, </w:t>
      </w:r>
      <w:r w:rsidR="006D2D56" w:rsidRPr="00884C93">
        <w:rPr>
          <w:sz w:val="22"/>
          <w:szCs w:val="22"/>
        </w:rPr>
        <w:t>sadakatimizdir</w:t>
      </w:r>
      <w:r w:rsidR="00C41A23" w:rsidRPr="00884C93">
        <w:rPr>
          <w:sz w:val="22"/>
          <w:szCs w:val="22"/>
        </w:rPr>
        <w:t xml:space="preserve">, </w:t>
      </w:r>
      <w:r w:rsidR="00293244" w:rsidRPr="00884C93">
        <w:rPr>
          <w:sz w:val="22"/>
          <w:szCs w:val="22"/>
        </w:rPr>
        <w:t xml:space="preserve">sâlih amellerimizdir. </w:t>
      </w:r>
      <w:r w:rsidR="008F04A5" w:rsidRPr="00884C93">
        <w:rPr>
          <w:sz w:val="22"/>
          <w:szCs w:val="22"/>
        </w:rPr>
        <w:t>Bize düşen, Rabbimizle aramızdaki iman misakımızı korumaktır. O’nun rızasına sadece salih amellerimizi</w:t>
      </w:r>
      <w:r w:rsidR="00C41A23" w:rsidRPr="00884C93">
        <w:rPr>
          <w:sz w:val="22"/>
          <w:szCs w:val="22"/>
        </w:rPr>
        <w:t>, tö</w:t>
      </w:r>
      <w:r w:rsidR="008F04A5" w:rsidRPr="00884C93">
        <w:rPr>
          <w:sz w:val="22"/>
          <w:szCs w:val="22"/>
        </w:rPr>
        <w:t>vbe</w:t>
      </w:r>
      <w:r w:rsidR="00C41A23" w:rsidRPr="00884C93">
        <w:rPr>
          <w:sz w:val="22"/>
          <w:szCs w:val="22"/>
        </w:rPr>
        <w:t xml:space="preserve"> ve niyazlarımızı vesile kılmaktır. </w:t>
      </w:r>
    </w:p>
    <w:p w:rsidR="00C54BC8" w:rsidRPr="00884C93" w:rsidRDefault="00C54BC8" w:rsidP="00884C93">
      <w:pPr>
        <w:ind w:firstLine="510"/>
        <w:jc w:val="both"/>
        <w:rPr>
          <w:b/>
          <w:bCs/>
          <w:sz w:val="22"/>
          <w:szCs w:val="22"/>
        </w:rPr>
      </w:pPr>
      <w:r w:rsidRPr="00884C93">
        <w:rPr>
          <w:b/>
          <w:bCs/>
          <w:sz w:val="22"/>
          <w:szCs w:val="22"/>
        </w:rPr>
        <w:t>Aziz Müminler!</w:t>
      </w:r>
    </w:p>
    <w:p w:rsidR="006D2D56" w:rsidRPr="00884C93" w:rsidRDefault="00C54BC8" w:rsidP="00884C93">
      <w:pPr>
        <w:ind w:firstLine="510"/>
        <w:jc w:val="both"/>
        <w:rPr>
          <w:sz w:val="22"/>
          <w:szCs w:val="22"/>
        </w:rPr>
      </w:pPr>
      <w:r w:rsidRPr="00884C93">
        <w:rPr>
          <w:sz w:val="22"/>
          <w:szCs w:val="22"/>
        </w:rPr>
        <w:t xml:space="preserve">Âyete’l-Kürsi’nin bizlere öğrettiği bir hakikat de, </w:t>
      </w:r>
      <w:r w:rsidR="003E6FBB" w:rsidRPr="00884C93">
        <w:rPr>
          <w:rFonts w:ascii="Calibri" w:hAnsi="Calibri" w:cs="Shaikh Hamdullah Basic"/>
          <w:b/>
          <w:bCs/>
          <w:noProof/>
          <w:color w:val="0000FF"/>
          <w:sz w:val="22"/>
          <w:szCs w:val="22"/>
          <w:rtl/>
        </w:rPr>
        <w:drawing>
          <wp:inline distT="0" distB="0" distL="0" distR="0">
            <wp:extent cx="1498600" cy="317500"/>
            <wp:effectExtent l="0" t="0" r="6350" b="6350"/>
            <wp:docPr id="7" name="Resim 7" descr="C:\Users\ahmet.sunetci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met.sunetci\Desktop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BA2" w:rsidRPr="00884C93">
        <w:rPr>
          <w:sz w:val="22"/>
          <w:szCs w:val="22"/>
        </w:rPr>
        <w:t xml:space="preserve">yani </w:t>
      </w:r>
      <w:r w:rsidRPr="00884C93">
        <w:rPr>
          <w:sz w:val="22"/>
          <w:szCs w:val="22"/>
        </w:rPr>
        <w:t xml:space="preserve">Rabbimize hiçbir şeyin saklı, gizli kalmayacağı gerçeğidir. O, dilimizden dökülen her bir sözü, gönlümüzden geçen her bir duyguyu, zihnimizdeki her bir düşünceyi bilir. </w:t>
      </w:r>
      <w:r w:rsidR="00C31155" w:rsidRPr="00884C93">
        <w:rPr>
          <w:sz w:val="22"/>
          <w:szCs w:val="22"/>
        </w:rPr>
        <w:t>Bize düşen</w:t>
      </w:r>
      <w:r w:rsidR="00DC151E" w:rsidRPr="00884C93">
        <w:rPr>
          <w:sz w:val="22"/>
          <w:szCs w:val="22"/>
        </w:rPr>
        <w:t>,</w:t>
      </w:r>
      <w:r w:rsidRPr="00884C93">
        <w:rPr>
          <w:sz w:val="22"/>
          <w:szCs w:val="22"/>
        </w:rPr>
        <w:t xml:space="preserve"> bütün varlığımızla kötülükten sakınmaktır. Elimizi, dilimizi, zihnimizi, gönlümüzü iyiliğin merkezi ve hizmetkârı kıl</w:t>
      </w:r>
      <w:r w:rsidR="00293244" w:rsidRPr="00884C93">
        <w:rPr>
          <w:sz w:val="22"/>
          <w:szCs w:val="22"/>
        </w:rPr>
        <w:t>abilmektir.</w:t>
      </w:r>
    </w:p>
    <w:p w:rsidR="00BD3E5E" w:rsidRPr="00884C93" w:rsidRDefault="003E6FBB" w:rsidP="00884C93">
      <w:pPr>
        <w:ind w:firstLine="510"/>
        <w:jc w:val="both"/>
        <w:rPr>
          <w:sz w:val="22"/>
          <w:szCs w:val="22"/>
        </w:rPr>
      </w:pPr>
      <w:r w:rsidRPr="00884C93">
        <w:rPr>
          <w:rFonts w:ascii="Calibri" w:hAnsi="Calibri" w:cs="Shaikh Hamdullah Basic"/>
          <w:b/>
          <w:bCs/>
          <w:noProof/>
          <w:color w:val="0000FF"/>
          <w:sz w:val="22"/>
          <w:szCs w:val="22"/>
          <w:rtl/>
        </w:rPr>
        <w:drawing>
          <wp:inline distT="0" distB="0" distL="0" distR="0">
            <wp:extent cx="1874520" cy="281940"/>
            <wp:effectExtent l="0" t="0" r="0" b="3810"/>
            <wp:docPr id="8" name="Resim 8" descr="C:\Users\ahmet.sunetci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t.sunetci\Desktop\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34A">
        <w:rPr>
          <w:sz w:val="22"/>
          <w:szCs w:val="22"/>
        </w:rPr>
        <w:t xml:space="preserve"> </w:t>
      </w:r>
      <w:r w:rsidR="006D2D56" w:rsidRPr="00884C93">
        <w:rPr>
          <w:sz w:val="22"/>
          <w:szCs w:val="22"/>
        </w:rPr>
        <w:t>Rabbimiz</w:t>
      </w:r>
      <w:r w:rsidR="00C54BC8" w:rsidRPr="00884C93">
        <w:rPr>
          <w:sz w:val="22"/>
          <w:szCs w:val="22"/>
        </w:rPr>
        <w:t xml:space="preserve">, </w:t>
      </w:r>
      <w:r w:rsidR="006D2D56" w:rsidRPr="00884C93">
        <w:rPr>
          <w:sz w:val="22"/>
          <w:szCs w:val="22"/>
        </w:rPr>
        <w:t xml:space="preserve">ilmin </w:t>
      </w:r>
      <w:r w:rsidR="00662FB4" w:rsidRPr="00884C93">
        <w:rPr>
          <w:sz w:val="22"/>
          <w:szCs w:val="22"/>
        </w:rPr>
        <w:t xml:space="preserve">ve hakikatin </w:t>
      </w:r>
      <w:r w:rsidR="00C54BC8" w:rsidRPr="00884C93">
        <w:rPr>
          <w:sz w:val="22"/>
          <w:szCs w:val="22"/>
        </w:rPr>
        <w:t xml:space="preserve">yegâne </w:t>
      </w:r>
      <w:r w:rsidR="00662FB4" w:rsidRPr="00884C93">
        <w:rPr>
          <w:sz w:val="22"/>
          <w:szCs w:val="22"/>
        </w:rPr>
        <w:t>kaynağı</w:t>
      </w:r>
      <w:r w:rsidR="00C54BC8" w:rsidRPr="00884C93">
        <w:rPr>
          <w:sz w:val="22"/>
          <w:szCs w:val="22"/>
        </w:rPr>
        <w:t xml:space="preserve">dır. </w:t>
      </w:r>
      <w:r w:rsidR="00662FB4" w:rsidRPr="00884C93">
        <w:rPr>
          <w:sz w:val="22"/>
          <w:szCs w:val="22"/>
        </w:rPr>
        <w:t>O</w:t>
      </w:r>
      <w:r w:rsidR="006D2D56" w:rsidRPr="00884C93">
        <w:rPr>
          <w:sz w:val="22"/>
          <w:szCs w:val="22"/>
        </w:rPr>
        <w:t xml:space="preserve"> bildirmezse biz bilemeyiz. O duyurmazsa biz duyamayız. O söyletmezse biz söyleyemeyiz. </w:t>
      </w:r>
      <w:r w:rsidR="00C54BC8" w:rsidRPr="00884C93">
        <w:rPr>
          <w:sz w:val="22"/>
          <w:szCs w:val="22"/>
        </w:rPr>
        <w:t xml:space="preserve">O göstermezse biz göremeyiz. </w:t>
      </w:r>
      <w:r w:rsidR="006D2D56" w:rsidRPr="00884C93">
        <w:rPr>
          <w:sz w:val="22"/>
          <w:szCs w:val="22"/>
        </w:rPr>
        <w:t>Bize düşen</w:t>
      </w:r>
      <w:r w:rsidR="00C54BC8" w:rsidRPr="00884C93">
        <w:rPr>
          <w:sz w:val="22"/>
          <w:szCs w:val="22"/>
        </w:rPr>
        <w:t xml:space="preserve">, </w:t>
      </w:r>
      <w:r w:rsidR="005D4324" w:rsidRPr="00884C93">
        <w:rPr>
          <w:sz w:val="22"/>
          <w:szCs w:val="22"/>
        </w:rPr>
        <w:t>her daim</w:t>
      </w:r>
      <w:r w:rsidR="006D2D56" w:rsidRPr="00884C93">
        <w:rPr>
          <w:sz w:val="22"/>
          <w:szCs w:val="22"/>
        </w:rPr>
        <w:t xml:space="preserve"> hak</w:t>
      </w:r>
      <w:r w:rsidR="00C54BC8" w:rsidRPr="00884C93">
        <w:rPr>
          <w:sz w:val="22"/>
          <w:szCs w:val="22"/>
        </w:rPr>
        <w:t>kın yanında yer almaktır.</w:t>
      </w:r>
      <w:r w:rsidR="00CE734A">
        <w:rPr>
          <w:sz w:val="22"/>
          <w:szCs w:val="22"/>
        </w:rPr>
        <w:t xml:space="preserve"> </w:t>
      </w:r>
      <w:r w:rsidR="00C54BC8" w:rsidRPr="00884C93">
        <w:rPr>
          <w:sz w:val="22"/>
          <w:szCs w:val="22"/>
        </w:rPr>
        <w:t xml:space="preserve">Hakikatin tercümanı olmaktır. Gücümüz nispetinde hak ve hakikatin </w:t>
      </w:r>
      <w:r w:rsidR="006D2D56" w:rsidRPr="00884C93">
        <w:rPr>
          <w:sz w:val="22"/>
          <w:szCs w:val="22"/>
        </w:rPr>
        <w:t>ö</w:t>
      </w:r>
      <w:r w:rsidR="00B941AD" w:rsidRPr="00884C93">
        <w:rPr>
          <w:sz w:val="22"/>
          <w:szCs w:val="22"/>
        </w:rPr>
        <w:t xml:space="preserve">nündeki engelleri kaldırmaktır. </w:t>
      </w:r>
      <w:r w:rsidR="006D2D56" w:rsidRPr="00884C93">
        <w:rPr>
          <w:sz w:val="22"/>
          <w:szCs w:val="22"/>
        </w:rPr>
        <w:t>Suret-i haktan görünüp insanları al</w:t>
      </w:r>
      <w:r w:rsidR="00B700AD" w:rsidRPr="00884C93">
        <w:rPr>
          <w:sz w:val="22"/>
          <w:szCs w:val="22"/>
        </w:rPr>
        <w:t>datanlara karşı uyanık olmak</w:t>
      </w:r>
      <w:r w:rsidR="00C54BC8" w:rsidRPr="00884C93">
        <w:rPr>
          <w:sz w:val="22"/>
          <w:szCs w:val="22"/>
        </w:rPr>
        <w:t>tır.</w:t>
      </w:r>
    </w:p>
    <w:p w:rsidR="00C41A23" w:rsidRPr="00884C93" w:rsidRDefault="003E6FBB" w:rsidP="00884C93">
      <w:pPr>
        <w:ind w:firstLine="510"/>
        <w:jc w:val="both"/>
        <w:rPr>
          <w:sz w:val="22"/>
          <w:szCs w:val="22"/>
        </w:rPr>
      </w:pPr>
      <w:r w:rsidRPr="00884C93">
        <w:rPr>
          <w:rFonts w:ascii="Calibri" w:hAnsi="Calibri" w:cs="Shaikh Hamdullah Basic"/>
          <w:b/>
          <w:bCs/>
          <w:noProof/>
          <w:color w:val="0000FF"/>
          <w:sz w:val="22"/>
          <w:szCs w:val="22"/>
          <w:rtl/>
        </w:rPr>
        <w:drawing>
          <wp:inline distT="0" distB="0" distL="0" distR="0">
            <wp:extent cx="2153920" cy="264160"/>
            <wp:effectExtent l="0" t="0" r="0" b="2540"/>
            <wp:docPr id="9" name="Resim 9" descr="C:\Users\ahmet.sunetci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met.sunetci\Desktop\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34A">
        <w:rPr>
          <w:sz w:val="22"/>
          <w:szCs w:val="22"/>
        </w:rPr>
        <w:t xml:space="preserve"> </w:t>
      </w:r>
      <w:r w:rsidR="00872658" w:rsidRPr="00884C93">
        <w:rPr>
          <w:sz w:val="22"/>
          <w:szCs w:val="22"/>
        </w:rPr>
        <w:t>R</w:t>
      </w:r>
      <w:r w:rsidR="006D2D56" w:rsidRPr="00884C93">
        <w:rPr>
          <w:sz w:val="22"/>
          <w:szCs w:val="22"/>
        </w:rPr>
        <w:t>abbimizin kudreti, yüceliği, azameti ve ilmi</w:t>
      </w:r>
      <w:r w:rsidR="00BD3E5E" w:rsidRPr="00884C93">
        <w:rPr>
          <w:sz w:val="22"/>
          <w:szCs w:val="22"/>
        </w:rPr>
        <w:t xml:space="preserve">, </w:t>
      </w:r>
      <w:r w:rsidR="006D2D56" w:rsidRPr="00884C93">
        <w:rPr>
          <w:sz w:val="22"/>
          <w:szCs w:val="22"/>
        </w:rPr>
        <w:t>her şe</w:t>
      </w:r>
      <w:r w:rsidR="00B700AD" w:rsidRPr="00884C93">
        <w:rPr>
          <w:sz w:val="22"/>
          <w:szCs w:val="22"/>
        </w:rPr>
        <w:t>yi kuşat</w:t>
      </w:r>
      <w:r w:rsidR="00BD3E5E" w:rsidRPr="00884C93">
        <w:rPr>
          <w:sz w:val="22"/>
          <w:szCs w:val="22"/>
        </w:rPr>
        <w:t xml:space="preserve">mıştır. </w:t>
      </w:r>
      <w:r w:rsidR="006D2D56" w:rsidRPr="00884C93">
        <w:rPr>
          <w:sz w:val="22"/>
          <w:szCs w:val="22"/>
        </w:rPr>
        <w:t xml:space="preserve">O hiçbir zafiyete düşmeden </w:t>
      </w:r>
      <w:r w:rsidR="00293244" w:rsidRPr="00884C93">
        <w:rPr>
          <w:sz w:val="22"/>
          <w:szCs w:val="22"/>
        </w:rPr>
        <w:t>her şeyi yönetendir. Bize düşen, k</w:t>
      </w:r>
      <w:r w:rsidR="006D2D56" w:rsidRPr="00884C93">
        <w:rPr>
          <w:sz w:val="22"/>
          <w:szCs w:val="22"/>
        </w:rPr>
        <w:t xml:space="preserve">ulluğu ve ibadeti yalnızca </w:t>
      </w:r>
      <w:r w:rsidR="005D4324" w:rsidRPr="00884C93">
        <w:rPr>
          <w:sz w:val="22"/>
          <w:szCs w:val="22"/>
        </w:rPr>
        <w:t>Âlemlerin</w:t>
      </w:r>
      <w:r w:rsidR="006D2D56" w:rsidRPr="00884C93">
        <w:rPr>
          <w:sz w:val="22"/>
          <w:szCs w:val="22"/>
        </w:rPr>
        <w:t xml:space="preserve"> Rabbine has kılmaktır.</w:t>
      </w:r>
      <w:r w:rsidR="00BD3E5E" w:rsidRPr="00884C93">
        <w:rPr>
          <w:sz w:val="22"/>
          <w:szCs w:val="22"/>
        </w:rPr>
        <w:t xml:space="preserve"> Kula kulluk etmemektir.</w:t>
      </w:r>
      <w:r w:rsidR="00CE734A">
        <w:rPr>
          <w:sz w:val="22"/>
          <w:szCs w:val="22"/>
        </w:rPr>
        <w:t xml:space="preserve"> </w:t>
      </w:r>
      <w:r w:rsidR="00293244" w:rsidRPr="00884C93">
        <w:rPr>
          <w:sz w:val="22"/>
          <w:szCs w:val="22"/>
        </w:rPr>
        <w:t>Zira</w:t>
      </w:r>
      <w:r w:rsidR="00C41A23" w:rsidRPr="00884C93">
        <w:rPr>
          <w:sz w:val="22"/>
          <w:szCs w:val="22"/>
        </w:rPr>
        <w:t>,</w:t>
      </w:r>
    </w:p>
    <w:p w:rsidR="006D2D56" w:rsidRPr="00884C93" w:rsidRDefault="003E6FBB" w:rsidP="00884C93">
      <w:pPr>
        <w:jc w:val="both"/>
        <w:rPr>
          <w:sz w:val="22"/>
          <w:szCs w:val="22"/>
        </w:rPr>
      </w:pPr>
      <w:r w:rsidRPr="00884C93">
        <w:rPr>
          <w:rFonts w:ascii="Calibri" w:hAnsi="Calibri" w:cs="Shaikh Hamdullah Basic"/>
          <w:b/>
          <w:bCs/>
          <w:noProof/>
          <w:color w:val="0000FF"/>
          <w:sz w:val="22"/>
          <w:szCs w:val="22"/>
          <w:rtl/>
        </w:rPr>
        <w:drawing>
          <wp:inline distT="0" distB="0" distL="0" distR="0">
            <wp:extent cx="985520" cy="241300"/>
            <wp:effectExtent l="0" t="0" r="5080" b="6350"/>
            <wp:docPr id="10" name="Resim 10" descr="C:\Users\ahmet.sunetci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t.sunetci\Desktop\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244" w:rsidRPr="00884C93">
        <w:rPr>
          <w:rFonts w:asciiTheme="majorBidi" w:hAnsiTheme="majorBidi" w:cstheme="majorBidi"/>
          <w:sz w:val="22"/>
          <w:szCs w:val="22"/>
        </w:rPr>
        <w:t>h</w:t>
      </w:r>
      <w:r w:rsidR="006D2D56" w:rsidRPr="00884C93">
        <w:rPr>
          <w:rFonts w:asciiTheme="majorBidi" w:hAnsiTheme="majorBidi" w:cstheme="majorBidi"/>
          <w:sz w:val="22"/>
          <w:szCs w:val="22"/>
        </w:rPr>
        <w:t>e</w:t>
      </w:r>
      <w:r w:rsidR="006D2D56" w:rsidRPr="00884C93">
        <w:rPr>
          <w:sz w:val="22"/>
          <w:szCs w:val="22"/>
        </w:rPr>
        <w:t>r türlü yücelik ve üstünlük Allah’a mahsustur. Bizler bu gerçeği namazlarımızın her rek’atında</w:t>
      </w:r>
      <w:r w:rsidR="002A386E" w:rsidRPr="00884C93">
        <w:rPr>
          <w:sz w:val="22"/>
          <w:szCs w:val="22"/>
        </w:rPr>
        <w:t xml:space="preserve">dile getiririz. </w:t>
      </w:r>
      <w:r w:rsidR="006D2D56" w:rsidRPr="00884C93">
        <w:rPr>
          <w:sz w:val="22"/>
          <w:szCs w:val="22"/>
        </w:rPr>
        <w:t>Rükû</w:t>
      </w:r>
      <w:r w:rsidR="00293244" w:rsidRPr="00884C93">
        <w:rPr>
          <w:sz w:val="22"/>
          <w:szCs w:val="22"/>
        </w:rPr>
        <w:t xml:space="preserve">larımızda </w:t>
      </w:r>
      <w:r w:rsidRPr="00884C93">
        <w:rPr>
          <w:rFonts w:ascii="Calibri" w:hAnsi="Calibri" w:cs="Shaikh Hamdullah Basic"/>
          <w:b/>
          <w:bCs/>
          <w:noProof/>
          <w:color w:val="0000FF"/>
          <w:sz w:val="22"/>
          <w:szCs w:val="22"/>
          <w:rtl/>
        </w:rPr>
        <w:drawing>
          <wp:inline distT="0" distB="0" distL="0" distR="0">
            <wp:extent cx="1115060" cy="248920"/>
            <wp:effectExtent l="0" t="0" r="8890" b="0"/>
            <wp:docPr id="11" name="Resim 11" descr="C:\Users\ahmet.sunetci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met.sunetci\Desktop\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E34" w:rsidRPr="00884C93">
        <w:rPr>
          <w:rFonts w:asciiTheme="majorBidi" w:hAnsiTheme="majorBidi" w:cstheme="majorBidi"/>
          <w:sz w:val="22"/>
          <w:szCs w:val="22"/>
        </w:rPr>
        <w:t>secde</w:t>
      </w:r>
      <w:r w:rsidR="00293244" w:rsidRPr="00884C93">
        <w:rPr>
          <w:rFonts w:asciiTheme="majorBidi" w:hAnsiTheme="majorBidi" w:cstheme="majorBidi"/>
          <w:sz w:val="22"/>
          <w:szCs w:val="22"/>
        </w:rPr>
        <w:t xml:space="preserve">lerimizde </w:t>
      </w:r>
      <w:r w:rsidRPr="00884C93">
        <w:rPr>
          <w:rFonts w:ascii="Calibri" w:hAnsi="Calibri" w:cs="Shaikh Hamdullah Basic"/>
          <w:b/>
          <w:bCs/>
          <w:noProof/>
          <w:color w:val="0000FF"/>
          <w:sz w:val="22"/>
          <w:szCs w:val="22"/>
          <w:rtl/>
        </w:rPr>
        <w:drawing>
          <wp:inline distT="0" distB="0" distL="0" distR="0">
            <wp:extent cx="955040" cy="248920"/>
            <wp:effectExtent l="0" t="0" r="0" b="0"/>
            <wp:docPr id="12" name="Resim 12" descr="C:\Users\ahmet.sunetci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hmet.sunetci\Desktop\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A23" w:rsidRPr="00884C93">
        <w:rPr>
          <w:rFonts w:asciiTheme="majorBidi" w:hAnsiTheme="majorBidi" w:cstheme="majorBidi"/>
          <w:sz w:val="22"/>
          <w:szCs w:val="22"/>
        </w:rPr>
        <w:t xml:space="preserve">yani </w:t>
      </w:r>
      <w:r w:rsidR="00BD3E5E" w:rsidRPr="00884C93">
        <w:rPr>
          <w:rFonts w:asciiTheme="majorBidi" w:hAnsiTheme="majorBidi" w:cstheme="majorBidi"/>
          <w:sz w:val="22"/>
          <w:szCs w:val="22"/>
        </w:rPr>
        <w:t>“Şanı y</w:t>
      </w:r>
      <w:r w:rsidR="006D2D56" w:rsidRPr="00884C93">
        <w:rPr>
          <w:rFonts w:asciiTheme="majorBidi" w:hAnsiTheme="majorBidi" w:cstheme="majorBidi"/>
          <w:sz w:val="22"/>
          <w:szCs w:val="22"/>
        </w:rPr>
        <w:t xml:space="preserve">üce </w:t>
      </w:r>
      <w:r w:rsidR="00BD3E5E" w:rsidRPr="00884C93">
        <w:rPr>
          <w:rFonts w:asciiTheme="majorBidi" w:hAnsiTheme="majorBidi" w:cstheme="majorBidi"/>
          <w:sz w:val="22"/>
          <w:szCs w:val="22"/>
        </w:rPr>
        <w:t xml:space="preserve">olan </w:t>
      </w:r>
      <w:r w:rsidR="006D2D56" w:rsidRPr="00884C93">
        <w:rPr>
          <w:rFonts w:asciiTheme="majorBidi" w:hAnsiTheme="majorBidi" w:cstheme="majorBidi"/>
          <w:sz w:val="22"/>
          <w:szCs w:val="22"/>
        </w:rPr>
        <w:t>Rabbim</w:t>
      </w:r>
      <w:r w:rsidRPr="00884C93">
        <w:rPr>
          <w:rFonts w:asciiTheme="majorBidi" w:hAnsiTheme="majorBidi" w:cstheme="majorBidi"/>
          <w:sz w:val="22"/>
          <w:szCs w:val="22"/>
        </w:rPr>
        <w:t>! H</w:t>
      </w:r>
      <w:r w:rsidR="00BD3E5E" w:rsidRPr="00884C93">
        <w:rPr>
          <w:rFonts w:asciiTheme="majorBidi" w:hAnsiTheme="majorBidi" w:cstheme="majorBidi"/>
          <w:sz w:val="22"/>
          <w:szCs w:val="22"/>
        </w:rPr>
        <w:t xml:space="preserve">er </w:t>
      </w:r>
      <w:r w:rsidR="006D2D56" w:rsidRPr="00884C93">
        <w:rPr>
          <w:rFonts w:asciiTheme="majorBidi" w:hAnsiTheme="majorBidi" w:cstheme="majorBidi"/>
          <w:sz w:val="22"/>
          <w:szCs w:val="22"/>
        </w:rPr>
        <w:t xml:space="preserve">türlü noksanlıktan uzaksın” </w:t>
      </w:r>
      <w:r w:rsidR="00C41A23" w:rsidRPr="00884C93">
        <w:rPr>
          <w:rFonts w:asciiTheme="majorBidi" w:hAnsiTheme="majorBidi" w:cstheme="majorBidi"/>
          <w:sz w:val="22"/>
          <w:szCs w:val="22"/>
        </w:rPr>
        <w:t>diyerek Rabbimizi yüceltiriz.</w:t>
      </w:r>
    </w:p>
    <w:p w:rsidR="006D2D56" w:rsidRPr="00884C93" w:rsidRDefault="006D2D56" w:rsidP="00884C93">
      <w:pPr>
        <w:ind w:firstLine="510"/>
        <w:jc w:val="both"/>
        <w:rPr>
          <w:rFonts w:ascii="Calibri" w:hAnsi="Calibri" w:cs="Shaikh Hamdullah Basic"/>
          <w:b/>
          <w:bCs/>
          <w:sz w:val="22"/>
          <w:szCs w:val="22"/>
        </w:rPr>
      </w:pPr>
      <w:r w:rsidRPr="00884C93">
        <w:rPr>
          <w:b/>
          <w:bCs/>
          <w:sz w:val="22"/>
          <w:szCs w:val="22"/>
        </w:rPr>
        <w:t>Aziz Kardeşlerim!</w:t>
      </w:r>
    </w:p>
    <w:p w:rsidR="00884C93" w:rsidRPr="00884C93" w:rsidRDefault="00BD3E5E" w:rsidP="00884C93">
      <w:pPr>
        <w:ind w:right="-143" w:firstLine="510"/>
        <w:jc w:val="both"/>
        <w:rPr>
          <w:sz w:val="22"/>
          <w:szCs w:val="22"/>
        </w:rPr>
      </w:pPr>
      <w:r w:rsidRPr="00884C93">
        <w:rPr>
          <w:sz w:val="22"/>
          <w:szCs w:val="22"/>
        </w:rPr>
        <w:t xml:space="preserve">Geliniz! </w:t>
      </w:r>
      <w:r w:rsidRPr="00884C93">
        <w:rPr>
          <w:rFonts w:eastAsia="Calibri"/>
          <w:bCs/>
          <w:sz w:val="22"/>
          <w:szCs w:val="22"/>
          <w:lang w:eastAsia="en-US"/>
        </w:rPr>
        <w:t>Ayete</w:t>
      </w:r>
      <w:r w:rsidR="00C31155" w:rsidRPr="00884C93">
        <w:rPr>
          <w:rFonts w:eastAsia="Calibri"/>
          <w:bCs/>
          <w:sz w:val="22"/>
          <w:szCs w:val="22"/>
          <w:lang w:eastAsia="en-US"/>
        </w:rPr>
        <w:t xml:space="preserve">’l-Kürsi’nin bu derin anlamlarını yeniden tefekkür edelim. </w:t>
      </w:r>
      <w:r w:rsidR="000F534A" w:rsidRPr="00884C93">
        <w:rPr>
          <w:rFonts w:eastAsia="Calibri"/>
          <w:bCs/>
          <w:sz w:val="22"/>
          <w:szCs w:val="22"/>
          <w:lang w:eastAsia="en-US"/>
        </w:rPr>
        <w:t xml:space="preserve">Her gün okuduğumuz </w:t>
      </w:r>
      <w:r w:rsidRPr="00884C93">
        <w:rPr>
          <w:rFonts w:eastAsia="Calibri"/>
          <w:bCs/>
          <w:sz w:val="22"/>
          <w:szCs w:val="22"/>
          <w:lang w:eastAsia="en-US"/>
        </w:rPr>
        <w:t>Âyete’l-Kürsi, Rabbimizle aramızdaki iman misakımızı</w:t>
      </w:r>
      <w:r w:rsidR="000F534A" w:rsidRPr="00884C93">
        <w:rPr>
          <w:rFonts w:eastAsia="Calibri"/>
          <w:bCs/>
          <w:sz w:val="22"/>
          <w:szCs w:val="22"/>
          <w:lang w:eastAsia="en-US"/>
        </w:rPr>
        <w:t>n sözlü bir ifadesi olsun. K</w:t>
      </w:r>
      <w:r w:rsidRPr="00884C93">
        <w:rPr>
          <w:rFonts w:eastAsia="Calibri"/>
          <w:bCs/>
          <w:sz w:val="22"/>
          <w:szCs w:val="22"/>
          <w:lang w:eastAsia="en-US"/>
        </w:rPr>
        <w:t xml:space="preserve">ötülüklere karşı kalkan </w:t>
      </w:r>
      <w:r w:rsidR="000F534A" w:rsidRPr="00884C93">
        <w:rPr>
          <w:rFonts w:eastAsia="Calibri"/>
          <w:bCs/>
          <w:sz w:val="22"/>
          <w:szCs w:val="22"/>
          <w:lang w:eastAsia="en-US"/>
        </w:rPr>
        <w:t>kıldığımız n</w:t>
      </w:r>
      <w:r w:rsidRPr="00884C93">
        <w:rPr>
          <w:rFonts w:eastAsia="Calibri"/>
          <w:bCs/>
          <w:sz w:val="22"/>
          <w:szCs w:val="22"/>
          <w:lang w:eastAsia="en-US"/>
        </w:rPr>
        <w:t xml:space="preserve">amazlarımızın akabinde okuduğumuz bu âyet, </w:t>
      </w:r>
      <w:r w:rsidR="00B8419E" w:rsidRPr="00884C93">
        <w:rPr>
          <w:rFonts w:eastAsia="Calibri"/>
          <w:bCs/>
          <w:sz w:val="22"/>
          <w:szCs w:val="22"/>
          <w:lang w:eastAsia="en-US"/>
        </w:rPr>
        <w:t xml:space="preserve">bizleri </w:t>
      </w:r>
      <w:r w:rsidR="000F534A" w:rsidRPr="00884C93">
        <w:rPr>
          <w:rFonts w:eastAsia="Calibri"/>
          <w:bCs/>
          <w:sz w:val="22"/>
          <w:szCs w:val="22"/>
          <w:lang w:eastAsia="en-US"/>
        </w:rPr>
        <w:t xml:space="preserve">kötülerin şerrinden, </w:t>
      </w:r>
      <w:r w:rsidR="00C31155" w:rsidRPr="00884C93">
        <w:rPr>
          <w:sz w:val="22"/>
          <w:szCs w:val="22"/>
        </w:rPr>
        <w:t>bela</w:t>
      </w:r>
      <w:r w:rsidR="000F534A" w:rsidRPr="00884C93">
        <w:rPr>
          <w:sz w:val="22"/>
          <w:szCs w:val="22"/>
        </w:rPr>
        <w:t xml:space="preserve"> ve</w:t>
      </w:r>
      <w:r w:rsidR="0010525A" w:rsidRPr="00884C93">
        <w:rPr>
          <w:sz w:val="22"/>
          <w:szCs w:val="22"/>
        </w:rPr>
        <w:t xml:space="preserve"> musibet</w:t>
      </w:r>
      <w:r w:rsidR="000F534A" w:rsidRPr="00884C93">
        <w:rPr>
          <w:sz w:val="22"/>
          <w:szCs w:val="22"/>
        </w:rPr>
        <w:t xml:space="preserve">lerden </w:t>
      </w:r>
      <w:r w:rsidR="00B8419E" w:rsidRPr="00884C93">
        <w:rPr>
          <w:sz w:val="22"/>
          <w:szCs w:val="22"/>
        </w:rPr>
        <w:t xml:space="preserve">korusun. </w:t>
      </w:r>
      <w:r w:rsidR="00C31155" w:rsidRPr="00884C93">
        <w:rPr>
          <w:sz w:val="22"/>
          <w:szCs w:val="22"/>
        </w:rPr>
        <w:t>Rabbim</w:t>
      </w:r>
      <w:r w:rsidR="00B8419E" w:rsidRPr="00884C93">
        <w:rPr>
          <w:sz w:val="22"/>
          <w:szCs w:val="22"/>
        </w:rPr>
        <w:t xml:space="preserve">iz, bizleri Âyete’l-Kürsi’nin hakikatlerinden, Yüce Kitabımızın ilkelerinden bir an olsun ayırmasın. </w:t>
      </w:r>
    </w:p>
    <w:p w:rsidR="00884C93" w:rsidRPr="00884C93" w:rsidRDefault="00884C93" w:rsidP="00884C93">
      <w:pPr>
        <w:ind w:right="-143" w:firstLine="510"/>
        <w:jc w:val="both"/>
        <w:rPr>
          <w:b/>
          <w:bCs/>
          <w:sz w:val="22"/>
          <w:szCs w:val="22"/>
        </w:rPr>
      </w:pPr>
      <w:r w:rsidRPr="00884C93">
        <w:rPr>
          <w:b/>
          <w:bCs/>
          <w:sz w:val="22"/>
          <w:szCs w:val="22"/>
        </w:rPr>
        <w:t>Aziz Mü’minler!</w:t>
      </w:r>
    </w:p>
    <w:p w:rsidR="00C12BD6" w:rsidRPr="00A0486A" w:rsidRDefault="00884C93" w:rsidP="00884C93">
      <w:pPr>
        <w:ind w:right="-143" w:firstLine="510"/>
        <w:jc w:val="both"/>
        <w:rPr>
          <w:rFonts w:eastAsia="Calibri"/>
          <w:sz w:val="22"/>
          <w:szCs w:val="22"/>
          <w:lang w:eastAsia="en-US"/>
        </w:rPr>
      </w:pPr>
      <w:r w:rsidRPr="00884C93">
        <w:rPr>
          <w:sz w:val="22"/>
          <w:szCs w:val="22"/>
        </w:rPr>
        <w:t xml:space="preserve">Türkiye Diyanet Vakfı tarafından her yıl olduğu gibi bu yılda </w:t>
      </w:r>
      <w:r w:rsidRPr="00884C93">
        <w:rPr>
          <w:b/>
          <w:bCs/>
          <w:sz w:val="22"/>
          <w:szCs w:val="22"/>
        </w:rPr>
        <w:t>“Kurbanlarınız Kardeşlik İçin”</w:t>
      </w:r>
      <w:r w:rsidRPr="00884C93">
        <w:rPr>
          <w:sz w:val="22"/>
          <w:szCs w:val="22"/>
        </w:rPr>
        <w:t xml:space="preserve"> şiarıyla yurtiçi ve yurtdışında kurban kesimi yapılacaktır. İl ve İlçe Müftülükleri ile internet adreslerinden bağışta bulunabilirsiniz. Allah yaptığınız ve yapacağınız kurban bağışlarınızı şimdiden kabul etsin.</w:t>
      </w:r>
    </w:p>
    <w:sectPr w:rsidR="00C12BD6" w:rsidRPr="00A0486A" w:rsidSect="003E6FBB">
      <w:endnotePr>
        <w:numFmt w:val="decimal"/>
      </w:endnotePr>
      <w:pgSz w:w="11906" w:h="16838"/>
      <w:pgMar w:top="426" w:right="707" w:bottom="709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E0" w:rsidRDefault="008361E0" w:rsidP="008E61CC">
      <w:r>
        <w:separator/>
      </w:r>
    </w:p>
  </w:endnote>
  <w:endnote w:type="continuationSeparator" w:id="1">
    <w:p w:rsidR="008361E0" w:rsidRDefault="008361E0" w:rsidP="008E61CC">
      <w:r>
        <w:continuationSeparator/>
      </w:r>
    </w:p>
  </w:endnote>
  <w:endnote w:id="2">
    <w:p w:rsidR="00365CDB" w:rsidRPr="00BD3E5E" w:rsidRDefault="006D2D56" w:rsidP="00BD3E5E">
      <w:pPr>
        <w:pStyle w:val="SonnotMetni"/>
        <w:rPr>
          <w:rFonts w:eastAsia="Calibri"/>
          <w:sz w:val="16"/>
          <w:szCs w:val="16"/>
          <w:lang w:eastAsia="en-US"/>
        </w:rPr>
      </w:pPr>
      <w:r w:rsidRPr="00BD3E5E">
        <w:rPr>
          <w:rStyle w:val="SonnotBavurusu"/>
          <w:sz w:val="16"/>
          <w:szCs w:val="16"/>
        </w:rPr>
        <w:endnoteRef/>
      </w:r>
      <w:r w:rsidR="008251A8">
        <w:rPr>
          <w:rFonts w:eastAsia="Calibri"/>
          <w:sz w:val="16"/>
          <w:szCs w:val="16"/>
          <w:lang w:eastAsia="en-US"/>
        </w:rPr>
        <w:t>Taberânî, el-Mu’cemü’l-K</w:t>
      </w:r>
      <w:r w:rsidRPr="00BD3E5E">
        <w:rPr>
          <w:rFonts w:eastAsia="Calibri"/>
          <w:sz w:val="16"/>
          <w:szCs w:val="16"/>
          <w:lang w:eastAsia="en-US"/>
        </w:rPr>
        <w:t>ebîr, III, 83.</w:t>
      </w:r>
    </w:p>
  </w:endnote>
  <w:endnote w:id="3">
    <w:p w:rsidR="00BD3E5E" w:rsidRPr="00BD3E5E" w:rsidRDefault="00BD3E5E" w:rsidP="00BD3E5E">
      <w:pPr>
        <w:pStyle w:val="SonnotMetni"/>
        <w:rPr>
          <w:rFonts w:eastAsia="Calibri"/>
          <w:b/>
          <w:bCs/>
          <w:i/>
          <w:iCs/>
          <w:sz w:val="16"/>
          <w:szCs w:val="16"/>
          <w:lang w:eastAsia="en-US"/>
        </w:rPr>
      </w:pPr>
      <w:r w:rsidRPr="00BD3E5E">
        <w:rPr>
          <w:rStyle w:val="SonnotBavurusu"/>
          <w:sz w:val="16"/>
          <w:szCs w:val="16"/>
        </w:rPr>
        <w:endnoteRef/>
      </w:r>
      <w:r w:rsidRPr="00BD3E5E">
        <w:rPr>
          <w:sz w:val="16"/>
          <w:szCs w:val="16"/>
        </w:rPr>
        <w:t xml:space="preserve"> Bakara, 2/255.</w:t>
      </w:r>
    </w:p>
    <w:p w:rsidR="00BD3E5E" w:rsidRDefault="00BD3E5E" w:rsidP="00BD3E5E">
      <w:pPr>
        <w:pStyle w:val="SonnotMetni"/>
      </w:pPr>
      <w:r>
        <w:rPr>
          <w:rFonts w:eastAsia="Calibri"/>
          <w:b/>
          <w:bCs/>
          <w:i/>
          <w:iCs/>
          <w:sz w:val="16"/>
          <w:szCs w:val="16"/>
          <w:lang w:eastAsia="en-US"/>
        </w:rPr>
        <w:tab/>
      </w:r>
      <w:r>
        <w:rPr>
          <w:rFonts w:eastAsia="Calibri"/>
          <w:b/>
          <w:bCs/>
          <w:i/>
          <w:iCs/>
          <w:sz w:val="16"/>
          <w:szCs w:val="16"/>
          <w:lang w:eastAsia="en-US"/>
        </w:rPr>
        <w:tab/>
      </w:r>
      <w:r w:rsidRPr="00365CDB">
        <w:rPr>
          <w:rFonts w:eastAsia="Calibri"/>
          <w:b/>
          <w:bCs/>
          <w:i/>
          <w:iCs/>
          <w:sz w:val="16"/>
          <w:szCs w:val="16"/>
          <w:lang w:eastAsia="en-US"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E0" w:rsidRDefault="008361E0" w:rsidP="008E61CC">
      <w:r>
        <w:separator/>
      </w:r>
    </w:p>
  </w:footnote>
  <w:footnote w:type="continuationSeparator" w:id="1">
    <w:p w:rsidR="008361E0" w:rsidRDefault="008361E0" w:rsidP="008E6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D50E9"/>
    <w:rsid w:val="000049E7"/>
    <w:rsid w:val="00016638"/>
    <w:rsid w:val="00061B30"/>
    <w:rsid w:val="000627D4"/>
    <w:rsid w:val="000817D7"/>
    <w:rsid w:val="00083B57"/>
    <w:rsid w:val="000A2172"/>
    <w:rsid w:val="000C1506"/>
    <w:rsid w:val="000C64C6"/>
    <w:rsid w:val="000D171E"/>
    <w:rsid w:val="000E0386"/>
    <w:rsid w:val="000E7696"/>
    <w:rsid w:val="000F0DEC"/>
    <w:rsid w:val="000F2932"/>
    <w:rsid w:val="000F534A"/>
    <w:rsid w:val="001029B8"/>
    <w:rsid w:val="0010525A"/>
    <w:rsid w:val="00123B4C"/>
    <w:rsid w:val="00131CD2"/>
    <w:rsid w:val="00146FA8"/>
    <w:rsid w:val="001538AE"/>
    <w:rsid w:val="00160511"/>
    <w:rsid w:val="00171610"/>
    <w:rsid w:val="00180EC3"/>
    <w:rsid w:val="0018677B"/>
    <w:rsid w:val="001876E5"/>
    <w:rsid w:val="00190810"/>
    <w:rsid w:val="00197947"/>
    <w:rsid w:val="001B3D75"/>
    <w:rsid w:val="001D2D12"/>
    <w:rsid w:val="001D58AC"/>
    <w:rsid w:val="001E2D5D"/>
    <w:rsid w:val="001F3D42"/>
    <w:rsid w:val="002025EA"/>
    <w:rsid w:val="00230BD9"/>
    <w:rsid w:val="00241A60"/>
    <w:rsid w:val="00256A54"/>
    <w:rsid w:val="00280B1E"/>
    <w:rsid w:val="00293244"/>
    <w:rsid w:val="002953DB"/>
    <w:rsid w:val="002A386E"/>
    <w:rsid w:val="002A7E3C"/>
    <w:rsid w:val="002B359F"/>
    <w:rsid w:val="002B4427"/>
    <w:rsid w:val="002B68AB"/>
    <w:rsid w:val="002D476E"/>
    <w:rsid w:val="002E21E3"/>
    <w:rsid w:val="002E40CC"/>
    <w:rsid w:val="002F39FE"/>
    <w:rsid w:val="00307207"/>
    <w:rsid w:val="003273B0"/>
    <w:rsid w:val="0033042E"/>
    <w:rsid w:val="00332AFB"/>
    <w:rsid w:val="00335C92"/>
    <w:rsid w:val="00350A25"/>
    <w:rsid w:val="00361E84"/>
    <w:rsid w:val="00365CDB"/>
    <w:rsid w:val="00367A6D"/>
    <w:rsid w:val="003864AC"/>
    <w:rsid w:val="003A6FC9"/>
    <w:rsid w:val="003D4762"/>
    <w:rsid w:val="003D622E"/>
    <w:rsid w:val="003D7254"/>
    <w:rsid w:val="003E6FBB"/>
    <w:rsid w:val="004136C9"/>
    <w:rsid w:val="0041395A"/>
    <w:rsid w:val="0041568C"/>
    <w:rsid w:val="00415BEC"/>
    <w:rsid w:val="00421346"/>
    <w:rsid w:val="00435942"/>
    <w:rsid w:val="00446398"/>
    <w:rsid w:val="004665E3"/>
    <w:rsid w:val="00477F65"/>
    <w:rsid w:val="00484D09"/>
    <w:rsid w:val="00491F5A"/>
    <w:rsid w:val="0049442C"/>
    <w:rsid w:val="004A5D0A"/>
    <w:rsid w:val="004C7442"/>
    <w:rsid w:val="004D0544"/>
    <w:rsid w:val="004F1BCF"/>
    <w:rsid w:val="005456A4"/>
    <w:rsid w:val="00551322"/>
    <w:rsid w:val="0056007E"/>
    <w:rsid w:val="00572508"/>
    <w:rsid w:val="005A37DA"/>
    <w:rsid w:val="005A44E6"/>
    <w:rsid w:val="005B0288"/>
    <w:rsid w:val="005B490D"/>
    <w:rsid w:val="005B4B8D"/>
    <w:rsid w:val="005C4AFE"/>
    <w:rsid w:val="005D4324"/>
    <w:rsid w:val="006034B9"/>
    <w:rsid w:val="00610E1A"/>
    <w:rsid w:val="00660AAD"/>
    <w:rsid w:val="00662FB4"/>
    <w:rsid w:val="006A58D3"/>
    <w:rsid w:val="006A7FCC"/>
    <w:rsid w:val="006D0778"/>
    <w:rsid w:val="006D2D56"/>
    <w:rsid w:val="006D50E9"/>
    <w:rsid w:val="00701120"/>
    <w:rsid w:val="00702A0D"/>
    <w:rsid w:val="00706E50"/>
    <w:rsid w:val="00727533"/>
    <w:rsid w:val="00733F44"/>
    <w:rsid w:val="00753428"/>
    <w:rsid w:val="00753B50"/>
    <w:rsid w:val="00786B74"/>
    <w:rsid w:val="007A5C5A"/>
    <w:rsid w:val="007E4889"/>
    <w:rsid w:val="007E7974"/>
    <w:rsid w:val="007F4870"/>
    <w:rsid w:val="00800761"/>
    <w:rsid w:val="008251A8"/>
    <w:rsid w:val="008361E0"/>
    <w:rsid w:val="008672C8"/>
    <w:rsid w:val="00872658"/>
    <w:rsid w:val="00876EC4"/>
    <w:rsid w:val="00884C93"/>
    <w:rsid w:val="0089513E"/>
    <w:rsid w:val="00896D6A"/>
    <w:rsid w:val="008A7500"/>
    <w:rsid w:val="008B1B80"/>
    <w:rsid w:val="008B5385"/>
    <w:rsid w:val="008C4E10"/>
    <w:rsid w:val="008D2AF4"/>
    <w:rsid w:val="008D4BA2"/>
    <w:rsid w:val="008E35CD"/>
    <w:rsid w:val="008E61CC"/>
    <w:rsid w:val="008F04A5"/>
    <w:rsid w:val="00903973"/>
    <w:rsid w:val="009073EA"/>
    <w:rsid w:val="00915A7B"/>
    <w:rsid w:val="0091628A"/>
    <w:rsid w:val="00942AE1"/>
    <w:rsid w:val="009461D4"/>
    <w:rsid w:val="00965297"/>
    <w:rsid w:val="009806D1"/>
    <w:rsid w:val="00982B05"/>
    <w:rsid w:val="009B0B07"/>
    <w:rsid w:val="009C09B9"/>
    <w:rsid w:val="009C474D"/>
    <w:rsid w:val="009D241C"/>
    <w:rsid w:val="009D3246"/>
    <w:rsid w:val="009E040E"/>
    <w:rsid w:val="009F2A54"/>
    <w:rsid w:val="00A02BD0"/>
    <w:rsid w:val="00A0302C"/>
    <w:rsid w:val="00A0486A"/>
    <w:rsid w:val="00A13210"/>
    <w:rsid w:val="00A204D6"/>
    <w:rsid w:val="00A245E6"/>
    <w:rsid w:val="00A2619F"/>
    <w:rsid w:val="00A379EB"/>
    <w:rsid w:val="00A419CB"/>
    <w:rsid w:val="00A45556"/>
    <w:rsid w:val="00A46C8F"/>
    <w:rsid w:val="00A638E1"/>
    <w:rsid w:val="00A709CA"/>
    <w:rsid w:val="00A84959"/>
    <w:rsid w:val="00A93656"/>
    <w:rsid w:val="00AA3BEE"/>
    <w:rsid w:val="00AB1C9F"/>
    <w:rsid w:val="00AB339D"/>
    <w:rsid w:val="00AB5779"/>
    <w:rsid w:val="00AC1530"/>
    <w:rsid w:val="00AC7DFA"/>
    <w:rsid w:val="00AD1435"/>
    <w:rsid w:val="00AD41D5"/>
    <w:rsid w:val="00AE1B7E"/>
    <w:rsid w:val="00AF1D66"/>
    <w:rsid w:val="00B1048F"/>
    <w:rsid w:val="00B13E3E"/>
    <w:rsid w:val="00B17963"/>
    <w:rsid w:val="00B23F79"/>
    <w:rsid w:val="00B479D9"/>
    <w:rsid w:val="00B54289"/>
    <w:rsid w:val="00B653A7"/>
    <w:rsid w:val="00B700AD"/>
    <w:rsid w:val="00B75163"/>
    <w:rsid w:val="00B824D2"/>
    <w:rsid w:val="00B8419E"/>
    <w:rsid w:val="00B941AD"/>
    <w:rsid w:val="00BB385B"/>
    <w:rsid w:val="00BC3704"/>
    <w:rsid w:val="00BD0DE8"/>
    <w:rsid w:val="00BD3B79"/>
    <w:rsid w:val="00BD3E5E"/>
    <w:rsid w:val="00BD43E2"/>
    <w:rsid w:val="00BF06C6"/>
    <w:rsid w:val="00C12BD6"/>
    <w:rsid w:val="00C13B4B"/>
    <w:rsid w:val="00C31155"/>
    <w:rsid w:val="00C3504F"/>
    <w:rsid w:val="00C41A23"/>
    <w:rsid w:val="00C5088B"/>
    <w:rsid w:val="00C54BC8"/>
    <w:rsid w:val="00C74051"/>
    <w:rsid w:val="00C740DD"/>
    <w:rsid w:val="00C7417D"/>
    <w:rsid w:val="00C802A9"/>
    <w:rsid w:val="00C812D3"/>
    <w:rsid w:val="00C90285"/>
    <w:rsid w:val="00C93ED0"/>
    <w:rsid w:val="00CA2355"/>
    <w:rsid w:val="00CA2C7B"/>
    <w:rsid w:val="00CD10D0"/>
    <w:rsid w:val="00CE734A"/>
    <w:rsid w:val="00CF332B"/>
    <w:rsid w:val="00CF6B9B"/>
    <w:rsid w:val="00D0676D"/>
    <w:rsid w:val="00D46E34"/>
    <w:rsid w:val="00D76B3E"/>
    <w:rsid w:val="00D9155B"/>
    <w:rsid w:val="00DA0B6D"/>
    <w:rsid w:val="00DB6203"/>
    <w:rsid w:val="00DB6410"/>
    <w:rsid w:val="00DC151E"/>
    <w:rsid w:val="00DD6B42"/>
    <w:rsid w:val="00E37AEA"/>
    <w:rsid w:val="00E4131B"/>
    <w:rsid w:val="00E5391E"/>
    <w:rsid w:val="00E64D6C"/>
    <w:rsid w:val="00E81339"/>
    <w:rsid w:val="00EE5642"/>
    <w:rsid w:val="00F053D8"/>
    <w:rsid w:val="00F07F2C"/>
    <w:rsid w:val="00F313AC"/>
    <w:rsid w:val="00F57231"/>
    <w:rsid w:val="00F61B92"/>
    <w:rsid w:val="00F8059B"/>
    <w:rsid w:val="00F92B16"/>
    <w:rsid w:val="00FB0ABF"/>
    <w:rsid w:val="00FC1ECC"/>
    <w:rsid w:val="00FC26E5"/>
    <w:rsid w:val="00FC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8C0C-8132-437A-B0AE-F672CBA8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nuh.yilmaz</cp:lastModifiedBy>
  <cp:revision>4</cp:revision>
  <cp:lastPrinted>2017-07-31T14:08:00Z</cp:lastPrinted>
  <dcterms:created xsi:type="dcterms:W3CDTF">2017-08-09T18:45:00Z</dcterms:created>
  <dcterms:modified xsi:type="dcterms:W3CDTF">2017-08-10T13:37:00Z</dcterms:modified>
</cp:coreProperties>
</file>